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74"/>
        <w:tblW w:w="9580" w:type="dxa"/>
        <w:tblLook w:val="04A0" w:firstRow="1" w:lastRow="0" w:firstColumn="1" w:lastColumn="0" w:noHBand="0" w:noVBand="1"/>
      </w:tblPr>
      <w:tblGrid>
        <w:gridCol w:w="1988"/>
        <w:gridCol w:w="1988"/>
        <w:gridCol w:w="1988"/>
        <w:gridCol w:w="1988"/>
        <w:gridCol w:w="1628"/>
      </w:tblGrid>
      <w:tr w:rsidR="00F54C30" w:rsidRPr="00A40823" w:rsidTr="001D16D4">
        <w:tc>
          <w:tcPr>
            <w:tcW w:w="9580" w:type="dxa"/>
            <w:gridSpan w:val="5"/>
            <w:shd w:val="clear" w:color="auto" w:fill="FFFFFF" w:themeFill="background1"/>
          </w:tcPr>
          <w:p w:rsidR="00F54C30" w:rsidRDefault="003775DE" w:rsidP="00F54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Exhibition Research Present Draft</w:t>
            </w:r>
          </w:p>
          <w:p w:rsidR="00F54C30" w:rsidRDefault="00F54C30" w:rsidP="00F54C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1ACC" w:rsidRPr="00A40823" w:rsidTr="002E5329">
        <w:tc>
          <w:tcPr>
            <w:tcW w:w="9580" w:type="dxa"/>
            <w:gridSpan w:val="5"/>
            <w:shd w:val="clear" w:color="auto" w:fill="D9D9D9" w:themeFill="background1" w:themeFillShade="D9"/>
          </w:tcPr>
          <w:p w:rsidR="00E81ACC" w:rsidRDefault="00E81ACC" w:rsidP="00E81A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</w:t>
            </w:r>
          </w:p>
          <w:p w:rsidR="00353064" w:rsidRPr="006060D8" w:rsidRDefault="00353064" w:rsidP="00E81A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4C30" w:rsidRPr="00A40823" w:rsidTr="00F54C30">
        <w:tc>
          <w:tcPr>
            <w:tcW w:w="7952" w:type="dxa"/>
            <w:gridSpan w:val="4"/>
          </w:tcPr>
          <w:p w:rsidR="00F54C30" w:rsidRPr="00B205A6" w:rsidRDefault="003775DE" w:rsidP="00F54C3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 of the technology</w:t>
            </w:r>
            <w:r w:rsidR="00E81ACC">
              <w:rPr>
                <w:rFonts w:ascii="Times New Roman" w:hAnsi="Times New Roman" w:cs="Times New Roman"/>
              </w:rPr>
              <w:t xml:space="preserve"> today</w:t>
            </w:r>
            <w:r w:rsidR="00353064">
              <w:rPr>
                <w:rFonts w:ascii="Times New Roman" w:hAnsi="Times New Roman" w:cs="Times New Roman"/>
              </w:rPr>
              <w:t xml:space="preserve"> (1 paragraph)</w:t>
            </w:r>
          </w:p>
        </w:tc>
        <w:tc>
          <w:tcPr>
            <w:tcW w:w="1628" w:type="dxa"/>
          </w:tcPr>
          <w:p w:rsidR="00F54C30" w:rsidRDefault="00F54C30" w:rsidP="00F54C30">
            <w:pPr>
              <w:jc w:val="center"/>
              <w:rPr>
                <w:rFonts w:ascii="Times New Roman" w:hAnsi="Times New Roman" w:cs="Times New Roman"/>
              </w:rPr>
            </w:pPr>
          </w:p>
          <w:p w:rsidR="00F54C30" w:rsidRPr="00A40823" w:rsidRDefault="00F54C30" w:rsidP="00F54C30">
            <w:pPr>
              <w:rPr>
                <w:rFonts w:ascii="Times New Roman" w:hAnsi="Times New Roman" w:cs="Times New Roman"/>
              </w:rPr>
            </w:pPr>
          </w:p>
        </w:tc>
      </w:tr>
      <w:tr w:rsidR="00F54C30" w:rsidRPr="00A40823" w:rsidTr="00F54C30">
        <w:tc>
          <w:tcPr>
            <w:tcW w:w="7952" w:type="dxa"/>
            <w:gridSpan w:val="4"/>
          </w:tcPr>
          <w:p w:rsidR="00F54C30" w:rsidRPr="00B205A6" w:rsidRDefault="003775DE" w:rsidP="00F54C3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day innovators/Advancements</w:t>
            </w:r>
            <w:r w:rsidR="00353064">
              <w:rPr>
                <w:rFonts w:ascii="Times New Roman" w:hAnsi="Times New Roman" w:cs="Times New Roman"/>
              </w:rPr>
              <w:t xml:space="preserve"> (1 paragraph)</w:t>
            </w:r>
          </w:p>
          <w:p w:rsidR="00F54C30" w:rsidRPr="00B205A6" w:rsidRDefault="00F54C30" w:rsidP="00F54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F54C30" w:rsidRPr="00A40823" w:rsidRDefault="00F54C30" w:rsidP="00F54C30">
            <w:pPr>
              <w:rPr>
                <w:rFonts w:ascii="Times New Roman" w:hAnsi="Times New Roman" w:cs="Times New Roman"/>
              </w:rPr>
            </w:pPr>
          </w:p>
        </w:tc>
      </w:tr>
      <w:tr w:rsidR="00E81ACC" w:rsidRPr="00A40823" w:rsidTr="00AF23FF">
        <w:tc>
          <w:tcPr>
            <w:tcW w:w="9580" w:type="dxa"/>
            <w:gridSpan w:val="5"/>
            <w:shd w:val="clear" w:color="auto" w:fill="D9D9D9" w:themeFill="background1" w:themeFillShade="D9"/>
          </w:tcPr>
          <w:p w:rsidR="00E81ACC" w:rsidRDefault="00E81ACC" w:rsidP="00E81ACC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E81ACC">
              <w:rPr>
                <w:rFonts w:ascii="Times New Roman" w:hAnsi="Times New Roman" w:cs="Times New Roman"/>
                <w:b/>
              </w:rPr>
              <w:t>How it Works</w:t>
            </w:r>
          </w:p>
          <w:p w:rsidR="00353064" w:rsidRDefault="00353064" w:rsidP="00E81ACC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(multiple paragraphs)</w:t>
            </w:r>
          </w:p>
          <w:p w:rsidR="00E81ACC" w:rsidRPr="00A40823" w:rsidRDefault="00E81ACC" w:rsidP="00F54C30">
            <w:pPr>
              <w:rPr>
                <w:rFonts w:ascii="Times New Roman" w:hAnsi="Times New Roman" w:cs="Times New Roman"/>
              </w:rPr>
            </w:pPr>
          </w:p>
        </w:tc>
      </w:tr>
      <w:tr w:rsidR="00F54C30" w:rsidRPr="00A40823" w:rsidTr="00F54C30">
        <w:tc>
          <w:tcPr>
            <w:tcW w:w="7952" w:type="dxa"/>
            <w:gridSpan w:val="4"/>
          </w:tcPr>
          <w:p w:rsidR="00F54C30" w:rsidRPr="00B205A6" w:rsidRDefault="003775DE" w:rsidP="00F54C3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principles of the tec</w:t>
            </w:r>
            <w:r w:rsidR="00353064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nology</w:t>
            </w:r>
            <w:r w:rsidR="00353064">
              <w:rPr>
                <w:rFonts w:ascii="Times New Roman" w:hAnsi="Times New Roman" w:cs="Times New Roman"/>
              </w:rPr>
              <w:t xml:space="preserve"> </w:t>
            </w:r>
          </w:p>
          <w:p w:rsidR="00F54C30" w:rsidRPr="00B205A6" w:rsidRDefault="00F54C30" w:rsidP="00F54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F54C30" w:rsidRPr="00A40823" w:rsidRDefault="00F54C30" w:rsidP="00F54C30">
            <w:pPr>
              <w:rPr>
                <w:rFonts w:ascii="Times New Roman" w:hAnsi="Times New Roman" w:cs="Times New Roman"/>
              </w:rPr>
            </w:pPr>
          </w:p>
        </w:tc>
      </w:tr>
      <w:tr w:rsidR="00F54C30" w:rsidRPr="00A40823" w:rsidTr="00F54C30">
        <w:tc>
          <w:tcPr>
            <w:tcW w:w="7952" w:type="dxa"/>
            <w:gridSpan w:val="4"/>
          </w:tcPr>
          <w:p w:rsidR="00F54C30" w:rsidRPr="00B205A6" w:rsidRDefault="00F54C30" w:rsidP="00F54C30">
            <w:pPr>
              <w:rPr>
                <w:rFonts w:ascii="Times New Roman" w:hAnsi="Times New Roman" w:cs="Times New Roman"/>
              </w:rPr>
            </w:pPr>
          </w:p>
          <w:p w:rsidR="00F54C30" w:rsidRPr="00B205A6" w:rsidRDefault="003775DE" w:rsidP="00F54C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that makeup the parts of the technology</w:t>
            </w:r>
          </w:p>
        </w:tc>
        <w:tc>
          <w:tcPr>
            <w:tcW w:w="1628" w:type="dxa"/>
          </w:tcPr>
          <w:p w:rsidR="00F54C30" w:rsidRPr="00A40823" w:rsidRDefault="00F54C30" w:rsidP="00F54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F54C30" w:rsidRPr="00A40823" w:rsidTr="00F54C30">
        <w:tc>
          <w:tcPr>
            <w:tcW w:w="7952" w:type="dxa"/>
            <w:gridSpan w:val="4"/>
          </w:tcPr>
          <w:p w:rsidR="00F54C30" w:rsidRDefault="003775DE" w:rsidP="00F54C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Parts of the technology and</w:t>
            </w:r>
            <w:r w:rsidR="00353064">
              <w:rPr>
                <w:rFonts w:ascii="Times New Roman" w:hAnsi="Times New Roman" w:cs="Times New Roman"/>
              </w:rPr>
              <w:t xml:space="preserve"> how the technology works </w:t>
            </w:r>
          </w:p>
          <w:p w:rsidR="003775DE" w:rsidRPr="00B205A6" w:rsidRDefault="003775DE" w:rsidP="003775D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F54C30" w:rsidRPr="00A40823" w:rsidRDefault="00F54C30" w:rsidP="00F54C30">
            <w:pPr>
              <w:rPr>
                <w:rFonts w:ascii="Times New Roman" w:hAnsi="Times New Roman" w:cs="Times New Roman"/>
              </w:rPr>
            </w:pPr>
          </w:p>
        </w:tc>
      </w:tr>
      <w:tr w:rsidR="00E81ACC" w:rsidRPr="00A40823" w:rsidTr="00E161CC">
        <w:tc>
          <w:tcPr>
            <w:tcW w:w="9580" w:type="dxa"/>
            <w:gridSpan w:val="5"/>
            <w:shd w:val="clear" w:color="auto" w:fill="D9D9D9" w:themeFill="background1" w:themeFillShade="D9"/>
          </w:tcPr>
          <w:p w:rsidR="00E81ACC" w:rsidRDefault="00E81ACC" w:rsidP="00F54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ACC">
              <w:rPr>
                <w:rFonts w:ascii="Times New Roman" w:hAnsi="Times New Roman" w:cs="Times New Roman"/>
                <w:b/>
              </w:rPr>
              <w:t>Current Impact</w:t>
            </w:r>
          </w:p>
          <w:p w:rsidR="00353064" w:rsidRDefault="00353064" w:rsidP="00F54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(1-2 paragraphs)</w:t>
            </w:r>
          </w:p>
        </w:tc>
      </w:tr>
      <w:tr w:rsidR="00F54C30" w:rsidRPr="00A40823" w:rsidTr="00F54C30">
        <w:tc>
          <w:tcPr>
            <w:tcW w:w="7952" w:type="dxa"/>
            <w:gridSpan w:val="4"/>
          </w:tcPr>
          <w:p w:rsidR="00F54C30" w:rsidRPr="00B205A6" w:rsidRDefault="00F54C30" w:rsidP="00F54C30">
            <w:pPr>
              <w:rPr>
                <w:rFonts w:ascii="Times New Roman" w:hAnsi="Times New Roman" w:cs="Times New Roman"/>
              </w:rPr>
            </w:pPr>
          </w:p>
          <w:p w:rsidR="00F54C30" w:rsidRPr="00B205A6" w:rsidRDefault="003775DE" w:rsidP="00F54C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Technology’s impact (advantages/disadvantages)</w:t>
            </w:r>
          </w:p>
          <w:p w:rsidR="00F54C30" w:rsidRPr="00B205A6" w:rsidRDefault="00F54C30" w:rsidP="00F54C3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F54C30" w:rsidRDefault="00F54C30" w:rsidP="00F54C30">
            <w:pPr>
              <w:jc w:val="center"/>
              <w:rPr>
                <w:rFonts w:ascii="Times New Roman" w:hAnsi="Times New Roman" w:cs="Times New Roman"/>
              </w:rPr>
            </w:pPr>
          </w:p>
          <w:p w:rsidR="00F54C30" w:rsidRPr="00A40823" w:rsidRDefault="00F54C30" w:rsidP="00F54C30">
            <w:pPr>
              <w:rPr>
                <w:rFonts w:ascii="Times New Roman" w:hAnsi="Times New Roman" w:cs="Times New Roman"/>
              </w:rPr>
            </w:pPr>
          </w:p>
        </w:tc>
      </w:tr>
      <w:tr w:rsidR="00F54C30" w:rsidTr="00F54C30">
        <w:tc>
          <w:tcPr>
            <w:tcW w:w="9580" w:type="dxa"/>
            <w:gridSpan w:val="5"/>
            <w:shd w:val="clear" w:color="auto" w:fill="D9D9D9" w:themeFill="background1" w:themeFillShade="D9"/>
          </w:tcPr>
          <w:p w:rsidR="00F54C30" w:rsidRDefault="00F54C30" w:rsidP="00F54C30">
            <w:pPr>
              <w:jc w:val="center"/>
              <w:rPr>
                <w:rFonts w:ascii="Times New Roman" w:hAnsi="Times New Roman" w:cs="Times New Roman"/>
              </w:rPr>
            </w:pPr>
          </w:p>
          <w:p w:rsidR="00F54C30" w:rsidRDefault="00F54C30" w:rsidP="00F54C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823">
              <w:rPr>
                <w:rFonts w:ascii="Times New Roman" w:hAnsi="Times New Roman" w:cs="Times New Roman"/>
                <w:b/>
              </w:rPr>
              <w:t xml:space="preserve">Format and Features of a Research Paper </w:t>
            </w:r>
          </w:p>
          <w:p w:rsidR="00F54C30" w:rsidRPr="00F54C30" w:rsidRDefault="00F54C30" w:rsidP="00F54C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4C30" w:rsidTr="001D16D4">
        <w:trPr>
          <w:trHeight w:val="545"/>
        </w:trPr>
        <w:tc>
          <w:tcPr>
            <w:tcW w:w="7952" w:type="dxa"/>
            <w:gridSpan w:val="4"/>
          </w:tcPr>
          <w:p w:rsidR="00F54C30" w:rsidRPr="00B205A6" w:rsidRDefault="00F54C30" w:rsidP="003775D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205A6">
              <w:rPr>
                <w:rFonts w:ascii="Times New Roman" w:hAnsi="Times New Roman" w:cs="Times New Roman"/>
              </w:rPr>
              <w:t xml:space="preserve">Effective paraphrasing of information </w:t>
            </w:r>
          </w:p>
        </w:tc>
        <w:tc>
          <w:tcPr>
            <w:tcW w:w="1628" w:type="dxa"/>
          </w:tcPr>
          <w:p w:rsidR="00F54C30" w:rsidRDefault="00F54C30" w:rsidP="001D16D4"/>
        </w:tc>
      </w:tr>
      <w:tr w:rsidR="003775DE" w:rsidTr="001D16D4">
        <w:trPr>
          <w:trHeight w:val="545"/>
        </w:trPr>
        <w:tc>
          <w:tcPr>
            <w:tcW w:w="7952" w:type="dxa"/>
            <w:gridSpan w:val="4"/>
          </w:tcPr>
          <w:p w:rsidR="003775DE" w:rsidRPr="00B205A6" w:rsidRDefault="003775DE" w:rsidP="001D16D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205A6">
              <w:rPr>
                <w:rFonts w:ascii="Times New Roman" w:hAnsi="Times New Roman" w:cs="Times New Roman"/>
              </w:rPr>
              <w:t>Logical order of ideas</w:t>
            </w:r>
          </w:p>
        </w:tc>
        <w:tc>
          <w:tcPr>
            <w:tcW w:w="1628" w:type="dxa"/>
          </w:tcPr>
          <w:p w:rsidR="003775DE" w:rsidRDefault="003775DE" w:rsidP="001D16D4"/>
        </w:tc>
      </w:tr>
      <w:tr w:rsidR="00F54C30" w:rsidTr="00F54C30">
        <w:tc>
          <w:tcPr>
            <w:tcW w:w="7952" w:type="dxa"/>
            <w:gridSpan w:val="4"/>
          </w:tcPr>
          <w:p w:rsidR="00F54C30" w:rsidRPr="00B205A6" w:rsidRDefault="00F031ED" w:rsidP="00F54C3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Effective u</w:t>
            </w:r>
            <w:r w:rsidR="00F54C30" w:rsidRPr="00B205A6">
              <w:rPr>
                <w:rFonts w:ascii="Times New Roman" w:hAnsi="Times New Roman" w:cs="Times New Roman"/>
              </w:rPr>
              <w:t>se of transition words and phrases to connect ideas</w:t>
            </w:r>
          </w:p>
          <w:p w:rsidR="00F54C30" w:rsidRPr="00B205A6" w:rsidRDefault="00F54C30" w:rsidP="00F54C3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205A6">
              <w:rPr>
                <w:rFonts w:ascii="Times New Roman" w:hAnsi="Times New Roman" w:cs="Times New Roman"/>
              </w:rPr>
              <w:t>Effective use of topic sentences</w:t>
            </w:r>
          </w:p>
          <w:p w:rsidR="00F54C30" w:rsidRPr="00B205A6" w:rsidRDefault="00F54C30" w:rsidP="00F54C3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205A6">
              <w:rPr>
                <w:rFonts w:ascii="Times New Roman" w:hAnsi="Times New Roman" w:cs="Times New Roman"/>
              </w:rPr>
              <w:t>Effective paragraph formation</w:t>
            </w:r>
          </w:p>
        </w:tc>
        <w:tc>
          <w:tcPr>
            <w:tcW w:w="1628" w:type="dxa"/>
          </w:tcPr>
          <w:p w:rsidR="00F54C30" w:rsidRDefault="00F54C30" w:rsidP="00F54C30">
            <w:pPr>
              <w:jc w:val="center"/>
            </w:pPr>
          </w:p>
        </w:tc>
      </w:tr>
      <w:tr w:rsidR="00F031ED" w:rsidTr="0071132B">
        <w:trPr>
          <w:trHeight w:val="1881"/>
        </w:trPr>
        <w:tc>
          <w:tcPr>
            <w:tcW w:w="7952" w:type="dxa"/>
            <w:gridSpan w:val="4"/>
          </w:tcPr>
          <w:p w:rsidR="00F031ED" w:rsidRPr="00B205A6" w:rsidRDefault="00F031ED" w:rsidP="00F54C3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205A6">
              <w:rPr>
                <w:rFonts w:ascii="Times New Roman" w:hAnsi="Times New Roman" w:cs="Times New Roman"/>
              </w:rPr>
              <w:t>Correct spelling and capitalization</w:t>
            </w:r>
          </w:p>
          <w:p w:rsidR="00F031ED" w:rsidRPr="00B205A6" w:rsidRDefault="00F031ED" w:rsidP="00F54C3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205A6">
              <w:rPr>
                <w:rFonts w:ascii="Times New Roman" w:hAnsi="Times New Roman" w:cs="Times New Roman"/>
              </w:rPr>
              <w:t>Complete sentences</w:t>
            </w:r>
          </w:p>
          <w:p w:rsidR="00F031ED" w:rsidRDefault="00F031ED" w:rsidP="00F54C3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Maintains formal tone – no first person (I, you, us) – uses academic vocabulary</w:t>
            </w:r>
          </w:p>
          <w:p w:rsidR="00F031ED" w:rsidRPr="00B205A6" w:rsidRDefault="00F031ED" w:rsidP="00F54C3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205A6">
              <w:rPr>
                <w:rFonts w:ascii="Times New Roman" w:hAnsi="Times New Roman" w:cs="Times New Roman"/>
              </w:rPr>
              <w:t>Evidence of proofreading</w:t>
            </w:r>
          </w:p>
          <w:p w:rsidR="00F031ED" w:rsidRPr="00B205A6" w:rsidRDefault="00F031ED" w:rsidP="00F54C3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205A6">
              <w:rPr>
                <w:rFonts w:ascii="Times New Roman" w:hAnsi="Times New Roman" w:cs="Times New Roman"/>
              </w:rPr>
              <w:t>Includes a properly formatted Works Cited</w:t>
            </w:r>
          </w:p>
          <w:p w:rsidR="00F031ED" w:rsidRDefault="00F031ED" w:rsidP="00084A1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205A6">
              <w:rPr>
                <w:rFonts w:ascii="Times New Roman" w:hAnsi="Times New Roman" w:cs="Times New Roman"/>
              </w:rPr>
              <w:t>12 pt. professional font</w:t>
            </w:r>
            <w:r>
              <w:rPr>
                <w:rFonts w:ascii="Times New Roman" w:hAnsi="Times New Roman" w:cs="Times New Roman"/>
              </w:rPr>
              <w:t>, d</w:t>
            </w:r>
            <w:r w:rsidRPr="00084A1C">
              <w:rPr>
                <w:rFonts w:ascii="Times New Roman" w:hAnsi="Times New Roman" w:cs="Times New Roman"/>
              </w:rPr>
              <w:t xml:space="preserve">ouble spaced  </w:t>
            </w:r>
          </w:p>
          <w:p w:rsidR="00F031ED" w:rsidRPr="00B205A6" w:rsidRDefault="00F031ED" w:rsidP="00A077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headings, bold, centered</w:t>
            </w:r>
            <w:r w:rsidRPr="00084A1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Present, How it Works, Current Impact)</w:t>
            </w:r>
          </w:p>
        </w:tc>
        <w:tc>
          <w:tcPr>
            <w:tcW w:w="1628" w:type="dxa"/>
          </w:tcPr>
          <w:p w:rsidR="00F031ED" w:rsidRDefault="00F031ED" w:rsidP="00F54C30">
            <w:pPr>
              <w:jc w:val="center"/>
            </w:pPr>
            <w:bookmarkStart w:id="0" w:name="_GoBack"/>
            <w:bookmarkEnd w:id="0"/>
          </w:p>
        </w:tc>
      </w:tr>
      <w:tr w:rsidR="001D16D4" w:rsidTr="001D16D4">
        <w:trPr>
          <w:trHeight w:val="482"/>
        </w:trPr>
        <w:tc>
          <w:tcPr>
            <w:tcW w:w="7952" w:type="dxa"/>
            <w:gridSpan w:val="4"/>
          </w:tcPr>
          <w:p w:rsidR="001D16D4" w:rsidRPr="001D16D4" w:rsidRDefault="001D16D4" w:rsidP="001D16D4">
            <w:pPr>
              <w:pStyle w:val="ListParagraph"/>
              <w:jc w:val="right"/>
              <w:rPr>
                <w:b/>
                <w:sz w:val="24"/>
                <w:szCs w:val="24"/>
              </w:rPr>
            </w:pPr>
            <w:r w:rsidRPr="001D16D4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628" w:type="dxa"/>
          </w:tcPr>
          <w:p w:rsidR="001D16D4" w:rsidRDefault="001D16D4" w:rsidP="001D16D4"/>
        </w:tc>
      </w:tr>
      <w:tr w:rsidR="00F54C30" w:rsidTr="00B205A6">
        <w:trPr>
          <w:trHeight w:val="917"/>
        </w:trPr>
        <w:tc>
          <w:tcPr>
            <w:tcW w:w="1988" w:type="dxa"/>
            <w:shd w:val="clear" w:color="auto" w:fill="D9D9D9" w:themeFill="background1" w:themeFillShade="D9"/>
          </w:tcPr>
          <w:p w:rsidR="00F54C30" w:rsidRPr="001D16D4" w:rsidRDefault="00F54C30" w:rsidP="00F54C30">
            <w:pPr>
              <w:pStyle w:val="ListParagraph"/>
              <w:rPr>
                <w:b/>
                <w:sz w:val="20"/>
                <w:szCs w:val="20"/>
              </w:rPr>
            </w:pPr>
            <w:r w:rsidRPr="001D16D4">
              <w:rPr>
                <w:b/>
                <w:sz w:val="20"/>
                <w:szCs w:val="20"/>
              </w:rPr>
              <w:t>5</w:t>
            </w:r>
          </w:p>
          <w:p w:rsidR="00F54C30" w:rsidRPr="001D16D4" w:rsidRDefault="00F54C30" w:rsidP="00F54C30">
            <w:pPr>
              <w:jc w:val="both"/>
              <w:rPr>
                <w:b/>
                <w:sz w:val="20"/>
                <w:szCs w:val="20"/>
              </w:rPr>
            </w:pPr>
            <w:r w:rsidRPr="001D16D4">
              <w:rPr>
                <w:b/>
                <w:sz w:val="20"/>
                <w:szCs w:val="20"/>
              </w:rPr>
              <w:t>Exceeds expectations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F54C30" w:rsidRPr="001D16D4" w:rsidRDefault="00F54C30" w:rsidP="00F54C30">
            <w:pPr>
              <w:pStyle w:val="ListParagraph"/>
              <w:rPr>
                <w:b/>
                <w:sz w:val="20"/>
                <w:szCs w:val="20"/>
              </w:rPr>
            </w:pPr>
            <w:r w:rsidRPr="001D16D4">
              <w:rPr>
                <w:b/>
                <w:sz w:val="20"/>
                <w:szCs w:val="20"/>
              </w:rPr>
              <w:t xml:space="preserve">4 </w:t>
            </w:r>
          </w:p>
          <w:p w:rsidR="00F54C30" w:rsidRPr="001D16D4" w:rsidRDefault="00F54C30" w:rsidP="00F54C30">
            <w:pPr>
              <w:rPr>
                <w:b/>
                <w:sz w:val="20"/>
                <w:szCs w:val="20"/>
              </w:rPr>
            </w:pPr>
            <w:r w:rsidRPr="001D16D4">
              <w:rPr>
                <w:b/>
                <w:sz w:val="20"/>
                <w:szCs w:val="20"/>
              </w:rPr>
              <w:t>Meets expectations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F54C30" w:rsidRPr="001D16D4" w:rsidRDefault="00F54C30" w:rsidP="00F54C30">
            <w:pPr>
              <w:pStyle w:val="ListParagraph"/>
              <w:rPr>
                <w:b/>
                <w:sz w:val="20"/>
                <w:szCs w:val="20"/>
              </w:rPr>
            </w:pPr>
            <w:r w:rsidRPr="001D16D4">
              <w:rPr>
                <w:b/>
                <w:sz w:val="20"/>
                <w:szCs w:val="20"/>
              </w:rPr>
              <w:t>3</w:t>
            </w:r>
          </w:p>
          <w:p w:rsidR="00F54C30" w:rsidRPr="001D16D4" w:rsidRDefault="00F54C30" w:rsidP="00F54C30">
            <w:pPr>
              <w:rPr>
                <w:b/>
                <w:sz w:val="20"/>
                <w:szCs w:val="20"/>
              </w:rPr>
            </w:pPr>
            <w:r w:rsidRPr="001D16D4">
              <w:rPr>
                <w:b/>
                <w:sz w:val="20"/>
                <w:szCs w:val="20"/>
              </w:rPr>
              <w:t>Approaching</w:t>
            </w:r>
          </w:p>
          <w:p w:rsidR="00F54C30" w:rsidRPr="001D16D4" w:rsidRDefault="00F54C30" w:rsidP="00F54C30">
            <w:pPr>
              <w:rPr>
                <w:b/>
                <w:sz w:val="20"/>
                <w:szCs w:val="20"/>
              </w:rPr>
            </w:pPr>
            <w:r w:rsidRPr="001D16D4">
              <w:rPr>
                <w:b/>
                <w:sz w:val="20"/>
                <w:szCs w:val="20"/>
              </w:rPr>
              <w:t>expectations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:rsidR="00F54C30" w:rsidRPr="001D16D4" w:rsidRDefault="00F54C30" w:rsidP="00F54C30">
            <w:pPr>
              <w:pStyle w:val="ListParagraph"/>
              <w:rPr>
                <w:b/>
                <w:sz w:val="20"/>
                <w:szCs w:val="20"/>
              </w:rPr>
            </w:pPr>
            <w:r w:rsidRPr="001D16D4">
              <w:rPr>
                <w:b/>
                <w:sz w:val="20"/>
                <w:szCs w:val="20"/>
              </w:rPr>
              <w:t>2</w:t>
            </w:r>
          </w:p>
          <w:p w:rsidR="00F54C30" w:rsidRPr="001D16D4" w:rsidRDefault="00F54C30" w:rsidP="00F54C30">
            <w:pPr>
              <w:rPr>
                <w:b/>
                <w:sz w:val="20"/>
                <w:szCs w:val="20"/>
              </w:rPr>
            </w:pPr>
            <w:r w:rsidRPr="001D16D4"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F54C30" w:rsidRPr="001D16D4" w:rsidRDefault="00F54C30" w:rsidP="00F54C30">
            <w:pPr>
              <w:jc w:val="center"/>
              <w:rPr>
                <w:b/>
                <w:sz w:val="20"/>
                <w:szCs w:val="20"/>
              </w:rPr>
            </w:pPr>
            <w:r w:rsidRPr="001D16D4">
              <w:rPr>
                <w:b/>
                <w:sz w:val="20"/>
                <w:szCs w:val="20"/>
              </w:rPr>
              <w:t>1</w:t>
            </w:r>
          </w:p>
          <w:p w:rsidR="00F54C30" w:rsidRPr="001D16D4" w:rsidRDefault="00F54C30" w:rsidP="00F54C30">
            <w:pPr>
              <w:jc w:val="center"/>
              <w:rPr>
                <w:b/>
                <w:sz w:val="20"/>
                <w:szCs w:val="20"/>
              </w:rPr>
            </w:pPr>
            <w:r w:rsidRPr="001D16D4">
              <w:rPr>
                <w:b/>
                <w:sz w:val="20"/>
                <w:szCs w:val="20"/>
              </w:rPr>
              <w:t>Does not meet expectations</w:t>
            </w:r>
          </w:p>
        </w:tc>
      </w:tr>
      <w:tr w:rsidR="00F54C30" w:rsidTr="00F54C30">
        <w:trPr>
          <w:trHeight w:val="917"/>
        </w:trPr>
        <w:tc>
          <w:tcPr>
            <w:tcW w:w="1988" w:type="dxa"/>
          </w:tcPr>
          <w:p w:rsidR="001D16D4" w:rsidRPr="001D16D4" w:rsidRDefault="001D16D4" w:rsidP="00F54C30">
            <w:pPr>
              <w:pStyle w:val="ListParagraph"/>
              <w:rPr>
                <w:sz w:val="20"/>
                <w:szCs w:val="20"/>
              </w:rPr>
            </w:pPr>
          </w:p>
          <w:p w:rsidR="00F54C30" w:rsidRPr="001D16D4" w:rsidRDefault="00F54C30" w:rsidP="00F54C30">
            <w:pPr>
              <w:pStyle w:val="ListParagraph"/>
              <w:rPr>
                <w:sz w:val="20"/>
                <w:szCs w:val="20"/>
              </w:rPr>
            </w:pPr>
            <w:r w:rsidRPr="001D16D4">
              <w:rPr>
                <w:sz w:val="20"/>
                <w:szCs w:val="20"/>
              </w:rPr>
              <w:t>45-50</w:t>
            </w:r>
          </w:p>
        </w:tc>
        <w:tc>
          <w:tcPr>
            <w:tcW w:w="1988" w:type="dxa"/>
          </w:tcPr>
          <w:p w:rsidR="001D16D4" w:rsidRPr="001D16D4" w:rsidRDefault="001D16D4" w:rsidP="00F54C30">
            <w:pPr>
              <w:pStyle w:val="ListParagraph"/>
              <w:rPr>
                <w:sz w:val="20"/>
                <w:szCs w:val="20"/>
              </w:rPr>
            </w:pPr>
          </w:p>
          <w:p w:rsidR="00F54C30" w:rsidRPr="001D16D4" w:rsidRDefault="00F54C30" w:rsidP="00F54C30">
            <w:pPr>
              <w:pStyle w:val="ListParagraph"/>
              <w:rPr>
                <w:sz w:val="20"/>
                <w:szCs w:val="20"/>
              </w:rPr>
            </w:pPr>
            <w:r w:rsidRPr="001D16D4">
              <w:rPr>
                <w:sz w:val="20"/>
                <w:szCs w:val="20"/>
              </w:rPr>
              <w:t>40-44</w:t>
            </w:r>
          </w:p>
        </w:tc>
        <w:tc>
          <w:tcPr>
            <w:tcW w:w="1988" w:type="dxa"/>
          </w:tcPr>
          <w:p w:rsidR="001D16D4" w:rsidRPr="001D16D4" w:rsidRDefault="001D16D4" w:rsidP="00F54C30">
            <w:pPr>
              <w:pStyle w:val="ListParagraph"/>
              <w:rPr>
                <w:sz w:val="20"/>
                <w:szCs w:val="20"/>
              </w:rPr>
            </w:pPr>
          </w:p>
          <w:p w:rsidR="00F54C30" w:rsidRPr="001D16D4" w:rsidRDefault="001D16D4" w:rsidP="00F54C30">
            <w:pPr>
              <w:pStyle w:val="ListParagraph"/>
              <w:rPr>
                <w:sz w:val="20"/>
                <w:szCs w:val="20"/>
              </w:rPr>
            </w:pPr>
            <w:r w:rsidRPr="001D16D4">
              <w:rPr>
                <w:sz w:val="20"/>
                <w:szCs w:val="20"/>
              </w:rPr>
              <w:t>35-39</w:t>
            </w:r>
          </w:p>
        </w:tc>
        <w:tc>
          <w:tcPr>
            <w:tcW w:w="1988" w:type="dxa"/>
          </w:tcPr>
          <w:p w:rsidR="001D16D4" w:rsidRPr="001D16D4" w:rsidRDefault="001D16D4" w:rsidP="00F54C30">
            <w:pPr>
              <w:pStyle w:val="ListParagraph"/>
              <w:rPr>
                <w:sz w:val="20"/>
                <w:szCs w:val="20"/>
              </w:rPr>
            </w:pPr>
          </w:p>
          <w:p w:rsidR="00F54C30" w:rsidRPr="001D16D4" w:rsidRDefault="001D16D4" w:rsidP="00F54C30">
            <w:pPr>
              <w:pStyle w:val="ListParagraph"/>
              <w:rPr>
                <w:sz w:val="20"/>
                <w:szCs w:val="20"/>
              </w:rPr>
            </w:pPr>
            <w:r w:rsidRPr="001D16D4">
              <w:rPr>
                <w:sz w:val="20"/>
                <w:szCs w:val="20"/>
              </w:rPr>
              <w:t>30-34</w:t>
            </w:r>
          </w:p>
        </w:tc>
        <w:tc>
          <w:tcPr>
            <w:tcW w:w="1628" w:type="dxa"/>
          </w:tcPr>
          <w:p w:rsidR="001D16D4" w:rsidRPr="001D16D4" w:rsidRDefault="001D16D4" w:rsidP="00F54C30">
            <w:pPr>
              <w:jc w:val="center"/>
              <w:rPr>
                <w:sz w:val="20"/>
                <w:szCs w:val="20"/>
              </w:rPr>
            </w:pPr>
          </w:p>
          <w:p w:rsidR="00F54C30" w:rsidRPr="001D16D4" w:rsidRDefault="001D16D4" w:rsidP="00F54C30">
            <w:pPr>
              <w:jc w:val="center"/>
              <w:rPr>
                <w:sz w:val="20"/>
                <w:szCs w:val="20"/>
              </w:rPr>
            </w:pPr>
            <w:r w:rsidRPr="001D16D4">
              <w:rPr>
                <w:sz w:val="20"/>
                <w:szCs w:val="20"/>
              </w:rPr>
              <w:t>0-29</w:t>
            </w:r>
          </w:p>
        </w:tc>
      </w:tr>
    </w:tbl>
    <w:p w:rsidR="006B32A4" w:rsidRPr="00A40823" w:rsidRDefault="006B32A4" w:rsidP="00BD16B4">
      <w:pPr>
        <w:jc w:val="center"/>
        <w:rPr>
          <w:rFonts w:ascii="Times New Roman" w:hAnsi="Times New Roman" w:cs="Times New Roman"/>
        </w:rPr>
      </w:pPr>
    </w:p>
    <w:p w:rsidR="006B32A4" w:rsidRDefault="006B32A4"/>
    <w:sectPr w:rsidR="006B32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ED" w:rsidRDefault="00F031ED" w:rsidP="00F031ED">
      <w:pPr>
        <w:spacing w:after="0" w:line="240" w:lineRule="auto"/>
      </w:pPr>
      <w:r>
        <w:separator/>
      </w:r>
    </w:p>
  </w:endnote>
  <w:endnote w:type="continuationSeparator" w:id="0">
    <w:p w:rsidR="00F031ED" w:rsidRDefault="00F031ED" w:rsidP="00F0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ED" w:rsidRDefault="00F031ED" w:rsidP="00F031ED">
      <w:pPr>
        <w:spacing w:after="0" w:line="240" w:lineRule="auto"/>
      </w:pPr>
      <w:r>
        <w:separator/>
      </w:r>
    </w:p>
  </w:footnote>
  <w:footnote w:type="continuationSeparator" w:id="0">
    <w:p w:rsidR="00F031ED" w:rsidRDefault="00F031ED" w:rsidP="00F0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ED" w:rsidRDefault="00F031ED">
    <w:pPr>
      <w:pStyle w:val="Header"/>
    </w:pPr>
    <w:r>
      <w:t>Name: _______________________________________                 Group/Advisor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D47"/>
    <w:multiLevelType w:val="hybridMultilevel"/>
    <w:tmpl w:val="DA8E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38DC"/>
    <w:multiLevelType w:val="hybridMultilevel"/>
    <w:tmpl w:val="59E6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0007"/>
    <w:multiLevelType w:val="hybridMultilevel"/>
    <w:tmpl w:val="6094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6B43"/>
    <w:multiLevelType w:val="hybridMultilevel"/>
    <w:tmpl w:val="8F8E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72881"/>
    <w:multiLevelType w:val="hybridMultilevel"/>
    <w:tmpl w:val="7D50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61C78"/>
    <w:multiLevelType w:val="hybridMultilevel"/>
    <w:tmpl w:val="DAF8F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745EC"/>
    <w:multiLevelType w:val="hybridMultilevel"/>
    <w:tmpl w:val="CE68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12606"/>
    <w:multiLevelType w:val="hybridMultilevel"/>
    <w:tmpl w:val="32E2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328D7"/>
    <w:multiLevelType w:val="hybridMultilevel"/>
    <w:tmpl w:val="BF1A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4F5"/>
    <w:multiLevelType w:val="hybridMultilevel"/>
    <w:tmpl w:val="8F26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01EF7"/>
    <w:multiLevelType w:val="hybridMultilevel"/>
    <w:tmpl w:val="DBFA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910E7"/>
    <w:multiLevelType w:val="hybridMultilevel"/>
    <w:tmpl w:val="277A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A4FE6"/>
    <w:multiLevelType w:val="hybridMultilevel"/>
    <w:tmpl w:val="02D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95F94"/>
    <w:multiLevelType w:val="hybridMultilevel"/>
    <w:tmpl w:val="4F10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A4"/>
    <w:rsid w:val="00065770"/>
    <w:rsid w:val="00084A1C"/>
    <w:rsid w:val="001A6B3E"/>
    <w:rsid w:val="001D16D4"/>
    <w:rsid w:val="00297F51"/>
    <w:rsid w:val="002A6447"/>
    <w:rsid w:val="00353064"/>
    <w:rsid w:val="003775DE"/>
    <w:rsid w:val="003E356F"/>
    <w:rsid w:val="004311BF"/>
    <w:rsid w:val="00515416"/>
    <w:rsid w:val="00585925"/>
    <w:rsid w:val="006060D8"/>
    <w:rsid w:val="006B32A4"/>
    <w:rsid w:val="006B6A2C"/>
    <w:rsid w:val="007657EA"/>
    <w:rsid w:val="00826CE4"/>
    <w:rsid w:val="008E2AA0"/>
    <w:rsid w:val="009B5F26"/>
    <w:rsid w:val="00A330A2"/>
    <w:rsid w:val="00A40823"/>
    <w:rsid w:val="00B205A6"/>
    <w:rsid w:val="00BD16B4"/>
    <w:rsid w:val="00C53EF2"/>
    <w:rsid w:val="00CC5A43"/>
    <w:rsid w:val="00D777A0"/>
    <w:rsid w:val="00DC5CFF"/>
    <w:rsid w:val="00E81ACC"/>
    <w:rsid w:val="00ED0D56"/>
    <w:rsid w:val="00F031ED"/>
    <w:rsid w:val="00F5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447"/>
    <w:pPr>
      <w:ind w:left="720"/>
      <w:contextualSpacing/>
    </w:pPr>
  </w:style>
  <w:style w:type="paragraph" w:customStyle="1" w:styleId="Normal1">
    <w:name w:val="Normal1"/>
    <w:basedOn w:val="Normal"/>
    <w:rsid w:val="0051541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515416"/>
    <w:rPr>
      <w:rFonts w:ascii="Garamond" w:hAnsi="Garamond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ED"/>
  </w:style>
  <w:style w:type="paragraph" w:styleId="Footer">
    <w:name w:val="footer"/>
    <w:basedOn w:val="Normal"/>
    <w:link w:val="FooterChar"/>
    <w:uiPriority w:val="99"/>
    <w:unhideWhenUsed/>
    <w:rsid w:val="00F0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447"/>
    <w:pPr>
      <w:ind w:left="720"/>
      <w:contextualSpacing/>
    </w:pPr>
  </w:style>
  <w:style w:type="paragraph" w:customStyle="1" w:styleId="Normal1">
    <w:name w:val="Normal1"/>
    <w:basedOn w:val="Normal"/>
    <w:rsid w:val="0051541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515416"/>
    <w:rPr>
      <w:rFonts w:ascii="Garamond" w:hAnsi="Garamond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ED"/>
  </w:style>
  <w:style w:type="paragraph" w:styleId="Footer">
    <w:name w:val="footer"/>
    <w:basedOn w:val="Normal"/>
    <w:link w:val="FooterChar"/>
    <w:uiPriority w:val="99"/>
    <w:unhideWhenUsed/>
    <w:rsid w:val="00F0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 Heller</dc:creator>
  <cp:lastModifiedBy>LeeAnn Heller</cp:lastModifiedBy>
  <cp:revision>3</cp:revision>
  <cp:lastPrinted>2018-12-20T17:23:00Z</cp:lastPrinted>
  <dcterms:created xsi:type="dcterms:W3CDTF">2019-01-30T15:13:00Z</dcterms:created>
  <dcterms:modified xsi:type="dcterms:W3CDTF">2019-01-30T19:15:00Z</dcterms:modified>
</cp:coreProperties>
</file>